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5947E5">
        <w:rPr>
          <w:rFonts w:ascii="Times New Roman" w:hAnsi="Times New Roman"/>
          <w:b/>
          <w:i w:val="0"/>
          <w:color w:val="FF0000"/>
          <w:sz w:val="24"/>
          <w:szCs w:val="24"/>
          <w:lang w:val="en-US"/>
        </w:rPr>
        <w:t>2</w:t>
      </w:r>
      <w:r w:rsidR="00B91053">
        <w:rPr>
          <w:rFonts w:ascii="Times New Roman" w:hAnsi="Times New Roman"/>
          <w:b/>
          <w:i w:val="0"/>
          <w:color w:val="FF0000"/>
          <w:sz w:val="24"/>
          <w:szCs w:val="24"/>
          <w:lang w:val="en-US"/>
        </w:rPr>
        <w:t>3</w:t>
      </w:r>
      <w:r w:rsidRPr="00236998">
        <w:rPr>
          <w:rFonts w:ascii="Times New Roman" w:hAnsi="Times New Roman"/>
          <w:b/>
          <w:i w:val="0"/>
          <w:color w:val="FF0000"/>
          <w:sz w:val="24"/>
          <w:szCs w:val="24"/>
          <w:lang w:val="en-US"/>
        </w:rPr>
        <w:t xml:space="preserve"> </w:t>
      </w:r>
      <w:r w:rsidR="001C7EC8">
        <w:rPr>
          <w:rFonts w:ascii="Times New Roman" w:hAnsi="Times New Roman"/>
          <w:b/>
          <w:i w:val="0"/>
          <w:color w:val="FF0000"/>
          <w:sz w:val="24"/>
          <w:szCs w:val="24"/>
          <w:lang w:val="en-US"/>
        </w:rPr>
        <w:t>JULY</w:t>
      </w:r>
      <w:r w:rsidR="00074F5D">
        <w:rPr>
          <w:rFonts w:ascii="Times New Roman" w:hAnsi="Times New Roman"/>
          <w:b/>
          <w:i w:val="0"/>
          <w:color w:val="FF0000"/>
          <w:sz w:val="24"/>
          <w:szCs w:val="24"/>
          <w:lang w:val="en-US"/>
        </w:rPr>
        <w:t xml:space="preserve"> </w:t>
      </w:r>
      <w:r w:rsidR="0005210A">
        <w:rPr>
          <w:rFonts w:ascii="Times New Roman" w:hAnsi="Times New Roman"/>
          <w:b/>
          <w:i w:val="0"/>
          <w:color w:val="FF0000"/>
          <w:sz w:val="24"/>
          <w:szCs w:val="24"/>
          <w:lang w:val="en-US"/>
        </w:rPr>
        <w:t>2025</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1C7EC8">
        <w:rPr>
          <w:rFonts w:ascii="GHEA Grapalat" w:hAnsi="GHEA Grapalat"/>
          <w:b/>
          <w:i w:val="0"/>
          <w:color w:val="FF0000"/>
          <w:sz w:val="19"/>
          <w:szCs w:val="19"/>
          <w:lang w:val="af-ZA"/>
        </w:rPr>
        <w:t>ՀՀ ԱԱԾ-ՏՆՏՎ-ԳՀԱՊՁԲ-25/1-ՄՇՇ</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5654DB">
      <w:pPr>
        <w:pStyle w:val="HTML"/>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w:t>
      </w:r>
      <w:r w:rsidRPr="00236998">
        <w:rPr>
          <w:rFonts w:ascii="inherit" w:hAnsi="inherit"/>
          <w:b/>
          <w:color w:val="FF0000"/>
          <w:sz w:val="24"/>
          <w:szCs w:val="24"/>
          <w:lang w:val="en-US" w:eastAsia="en-US"/>
        </w:rPr>
        <w:t xml:space="preserve"> </w:t>
      </w:r>
      <w:r w:rsidR="00CF7A81" w:rsidRPr="00CF7A81">
        <w:rPr>
          <w:lang w:val="en-US"/>
        </w:rPr>
        <w:br/>
      </w:r>
      <w:r w:rsidR="00621F0F">
        <w:rPr>
          <w:rFonts w:ascii="inherit" w:hAnsi="inherit"/>
          <w:b/>
          <w:color w:val="FF0000"/>
          <w:sz w:val="24"/>
          <w:szCs w:val="24"/>
          <w:lang w:val="en-US"/>
        </w:rPr>
        <w:t xml:space="preserve">OF </w:t>
      </w:r>
      <w:r w:rsidR="00FC2732">
        <w:rPr>
          <w:rFonts w:ascii="inherit" w:hAnsi="inherit"/>
          <w:b/>
          <w:color w:val="FF0000"/>
          <w:sz w:val="24"/>
          <w:szCs w:val="24"/>
          <w:lang w:val="en-US"/>
        </w:rPr>
        <w:t>MODULAR MOBILE BUILDINGS</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B07DB5">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B07DB5">
      <w:pPr>
        <w:pStyle w:val="HTML"/>
        <w:shd w:val="clear" w:color="auto" w:fill="F8F9FA"/>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w:t>
      </w:r>
      <w:r w:rsidR="00621F0F">
        <w:rPr>
          <w:rFonts w:ascii="inherit" w:hAnsi="inherit"/>
          <w:b/>
          <w:color w:val="FF0000"/>
          <w:sz w:val="24"/>
          <w:szCs w:val="24"/>
          <w:lang w:val="en-US"/>
        </w:rPr>
        <w:t>OF</w:t>
      </w:r>
      <w:proofErr w:type="gramEnd"/>
      <w:r w:rsidR="00621F0F">
        <w:rPr>
          <w:rFonts w:ascii="inherit" w:hAnsi="inherit"/>
          <w:b/>
          <w:color w:val="FF0000"/>
          <w:sz w:val="24"/>
          <w:szCs w:val="24"/>
          <w:lang w:val="en-US"/>
        </w:rPr>
        <w:t xml:space="preserve"> </w:t>
      </w:r>
      <w:r w:rsidR="00FC2732">
        <w:rPr>
          <w:rFonts w:ascii="inherit" w:hAnsi="inherit"/>
          <w:b/>
          <w:color w:val="FF0000"/>
          <w:sz w:val="24"/>
          <w:szCs w:val="24"/>
          <w:lang w:val="en-US"/>
        </w:rPr>
        <w:t>MODULAR MOBILE BUILDINGS</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B91053">
        <w:rPr>
          <w:rFonts w:ascii="Times New Roman" w:hAnsi="Times New Roman"/>
          <w:b/>
          <w:i w:val="0"/>
          <w:color w:val="FF0000"/>
          <w:sz w:val="24"/>
          <w:szCs w:val="24"/>
          <w:lang w:val="en-US"/>
        </w:rPr>
        <w:t>31.07.2025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C4549C">
        <w:rPr>
          <w:rFonts w:ascii="Times New Roman" w:hAnsi="Times New Roman"/>
          <w:b/>
          <w:i w:val="0"/>
          <w:color w:val="FF0000"/>
          <w:sz w:val="24"/>
          <w:szCs w:val="24"/>
          <w:lang w:val="en-US"/>
        </w:rPr>
        <w:t>11:00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B91053">
        <w:rPr>
          <w:rFonts w:ascii="Times New Roman" w:hAnsi="Times New Roman"/>
          <w:b/>
          <w:i w:val="0"/>
          <w:color w:val="FF0000"/>
          <w:sz w:val="24"/>
          <w:szCs w:val="24"/>
          <w:lang w:val="en-US"/>
        </w:rPr>
        <w:t>31.07.2025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C4549C">
        <w:rPr>
          <w:rFonts w:ascii="Times New Roman" w:hAnsi="Times New Roman"/>
          <w:b/>
          <w:i w:val="0"/>
          <w:color w:val="FF0000"/>
          <w:sz w:val="24"/>
          <w:szCs w:val="24"/>
          <w:lang w:val="en-US"/>
        </w:rPr>
        <w:t>11:00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1C7EC8" w:rsidRPr="001C7EC8" w:rsidRDefault="0010446B" w:rsidP="001C7EC8">
      <w:pPr>
        <w:pStyle w:val="a3"/>
        <w:spacing w:line="240" w:lineRule="auto"/>
        <w:rPr>
          <w:rFonts w:ascii="Times New Roman" w:hAnsi="Times New Roman"/>
          <w:b/>
          <w:i w:val="0"/>
          <w:color w:val="FF000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w:t>
      </w:r>
      <w:r w:rsidR="001C7EC8" w:rsidRPr="001C7EC8">
        <w:rPr>
          <w:rFonts w:ascii="Times New Roman" w:hAnsi="Times New Roman"/>
          <w:b/>
          <w:color w:val="FF0000"/>
          <w:sz w:val="24"/>
          <w:szCs w:val="24"/>
          <w:lang w:val="en-US"/>
        </w:rPr>
        <w:t xml:space="preserve">The participant submits the corrected documents in documentary form, in a sealed envelope to the address: Yerevan, </w:t>
      </w:r>
      <w:proofErr w:type="spellStart"/>
      <w:r w:rsidR="001C7EC8" w:rsidRPr="001C7EC8">
        <w:rPr>
          <w:rFonts w:ascii="Times New Roman" w:hAnsi="Times New Roman"/>
          <w:b/>
          <w:color w:val="FF0000"/>
          <w:sz w:val="24"/>
          <w:szCs w:val="24"/>
          <w:lang w:val="en-US"/>
        </w:rPr>
        <w:t>Nalbandyan</w:t>
      </w:r>
      <w:proofErr w:type="spellEnd"/>
      <w:r w:rsidR="001C7EC8" w:rsidRPr="001C7EC8">
        <w:rPr>
          <w:rFonts w:ascii="Times New Roman" w:hAnsi="Times New Roman"/>
          <w:b/>
          <w:color w:val="FF0000"/>
          <w:sz w:val="24"/>
          <w:szCs w:val="24"/>
          <w:lang w:val="en-US"/>
        </w:rPr>
        <w:t xml:space="preserve"> 104, (to the Economic Department of</w:t>
      </w:r>
      <w:r w:rsidR="001C7EC8" w:rsidRPr="001C7EC8">
        <w:rPr>
          <w:rStyle w:val="y2iqfc"/>
          <w:rFonts w:ascii="inherit" w:hAnsi="inherit"/>
          <w:b/>
          <w:color w:val="FF0000"/>
          <w:sz w:val="42"/>
          <w:szCs w:val="42"/>
        </w:rPr>
        <w:t xml:space="preserve"> </w:t>
      </w:r>
      <w:r w:rsidR="001C7EC8" w:rsidRPr="001C7EC8">
        <w:rPr>
          <w:rFonts w:ascii="Times New Roman" w:hAnsi="Times New Roman"/>
          <w:b/>
          <w:color w:val="FF0000"/>
          <w:sz w:val="24"/>
          <w:szCs w:val="24"/>
          <w:lang w:val="en-US"/>
        </w:rPr>
        <w:t>the National Security Service of the Republic of Armenia, to the secretary of the commission).</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w:t>
      </w:r>
      <w:r w:rsidR="004A396B" w:rsidRPr="004A396B">
        <w:rPr>
          <w:rFonts w:ascii="Times New Roman" w:hAnsi="Times New Roman"/>
          <w:b w:val="0"/>
          <w:color w:val="auto"/>
          <w:sz w:val="24"/>
          <w:szCs w:val="24"/>
          <w:lang w:eastAsia="en-US"/>
        </w:rPr>
        <w:lastRenderedPageBreak/>
        <w:t>application for participation in this procedure. If there is a condition provided for by this paragraph, a 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5947E5" w:rsidRDefault="00286193" w:rsidP="005947E5">
      <w:pPr>
        <w:shd w:val="clear" w:color="auto" w:fill="FFFFFF"/>
        <w:jc w:val="both"/>
        <w:rPr>
          <w:b/>
          <w:color w:val="FF0000"/>
        </w:rPr>
      </w:pPr>
      <w:r w:rsidRPr="005947E5">
        <w:rPr>
          <w:b/>
          <w:color w:val="FF0000"/>
        </w:rPr>
        <w:tab/>
      </w:r>
      <w:r w:rsidR="000F760E" w:rsidRPr="005947E5">
        <w:rPr>
          <w:b/>
          <w:color w:val="FF0000"/>
        </w:rPr>
        <w:t xml:space="preserve">25. </w:t>
      </w:r>
      <w:r w:rsidR="005947E5" w:rsidRPr="005947E5">
        <w:rPr>
          <w:b/>
          <w:color w:val="FF0000"/>
        </w:rPr>
        <w:t xml:space="preserve">The right to participate in the process of the request for quotations 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this announcement to the e-mail addresses of prequalified participants specified in the application. A form of and conditions for filling out the obligation to keep information containing a state secret shall be attached to the notification specified in this clause. </w:t>
      </w:r>
    </w:p>
    <w:p w:rsidR="005947E5" w:rsidRPr="005947E5" w:rsidRDefault="005947E5" w:rsidP="005947E5">
      <w:pPr>
        <w:shd w:val="clear" w:color="auto" w:fill="FFFFFF"/>
        <w:ind w:firstLine="708"/>
        <w:jc w:val="both"/>
        <w:rPr>
          <w:b/>
          <w:color w:val="FF0000"/>
        </w:rPr>
      </w:pPr>
      <w:r w:rsidRPr="005947E5">
        <w:rPr>
          <w:b/>
          <w:color w:val="FF0000"/>
        </w:rPr>
        <w:t>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drawn up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rsidR="0010446B" w:rsidRPr="00236998" w:rsidRDefault="005947E5" w:rsidP="005947E5">
      <w:pPr>
        <w:pStyle w:val="HTML"/>
        <w:shd w:val="clear" w:color="auto" w:fill="F8F9FA"/>
        <w:spacing w:line="365" w:lineRule="atLeast"/>
        <w:jc w:val="both"/>
        <w:rPr>
          <w:rFonts w:ascii="Times New Roman" w:hAnsi="Times New Roman"/>
          <w:i/>
          <w:sz w:val="24"/>
          <w:szCs w:val="24"/>
          <w:lang w:val="en-US"/>
        </w:rPr>
      </w:pPr>
      <w:r w:rsidRPr="00236998">
        <w:rPr>
          <w:rFonts w:ascii="Times New Roman" w:hAnsi="Times New Roman"/>
          <w:sz w:val="24"/>
          <w:szCs w:val="24"/>
          <w:lang w:val="en-US"/>
        </w:rPr>
        <w:t xml:space="preserve"> </w:t>
      </w:r>
      <w:r>
        <w:rPr>
          <w:rFonts w:ascii="Times New Roman" w:hAnsi="Times New Roman"/>
          <w:sz w:val="24"/>
          <w:szCs w:val="24"/>
          <w:lang w:val="en-US"/>
        </w:rPr>
        <w:tab/>
      </w:r>
      <w:r w:rsidR="0010446B" w:rsidRPr="00236998">
        <w:rPr>
          <w:rFonts w:ascii="Times New Roman" w:hAnsi="Times New Roman"/>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0010446B" w:rsidRPr="00236998">
        <w:rPr>
          <w:rFonts w:ascii="Times New Roman" w:hAnsi="Times New Roman"/>
          <w:color w:val="FF0000"/>
          <w:sz w:val="24"/>
          <w:szCs w:val="24"/>
          <w:lang w:val="en-US"/>
        </w:rPr>
        <w:t>day following</w:t>
      </w:r>
      <w:r w:rsidR="0010446B" w:rsidRPr="00236998">
        <w:rPr>
          <w:rFonts w:ascii="Times New Roman" w:hAnsi="Times New Roman"/>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10446B" w:rsidRPr="00236998" w:rsidRDefault="0010446B" w:rsidP="0010446B">
      <w:pPr>
        <w:pStyle w:val="a3"/>
        <w:tabs>
          <w:tab w:val="left" w:pos="0"/>
        </w:tabs>
        <w:spacing w:line="240" w:lineRule="auto"/>
        <w:ind w:left="360" w:hanging="270"/>
        <w:rPr>
          <w:rFonts w:ascii="Times New Roman" w:hAnsi="Times New Roman"/>
          <w:i w:val="0"/>
          <w:sz w:val="24"/>
          <w:szCs w:val="24"/>
          <w:lang w:val="en-US"/>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rsidR="0010446B" w:rsidRPr="00236998" w:rsidRDefault="0010446B" w:rsidP="0010446B">
      <w:pPr>
        <w:pStyle w:val="a3"/>
        <w:spacing w:line="240" w:lineRule="auto"/>
        <w:ind w:left="1404"/>
        <w:jc w:val="left"/>
        <w:rPr>
          <w:rFonts w:ascii="Times New Roman" w:hAnsi="Times New Roman"/>
          <w:i w:val="0"/>
          <w:sz w:val="24"/>
          <w:szCs w:val="24"/>
          <w:lang w:val="en-US"/>
        </w:rPr>
      </w:pPr>
    </w:p>
    <w:p w:rsidR="0010446B" w:rsidRPr="00236998" w:rsidRDefault="0010446B" w:rsidP="0010446B">
      <w:pPr>
        <w:pStyle w:val="norm"/>
        <w:spacing w:line="240" w:lineRule="auto"/>
        <w:ind w:firstLine="284"/>
        <w:jc w:val="right"/>
        <w:rPr>
          <w:rFonts w:ascii="GHEA Grapalat" w:hAnsi="GHEA Grapalat" w:cs="Sylfaen"/>
          <w:sz w:val="18"/>
          <w:szCs w:val="18"/>
          <w:lang w:val="es-E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1C7EC8">
        <w:rPr>
          <w:rFonts w:ascii="GHEA Grapalat" w:hAnsi="GHEA Grapalat"/>
          <w:b/>
          <w:i w:val="0"/>
          <w:color w:val="FF0000"/>
          <w:sz w:val="19"/>
          <w:szCs w:val="19"/>
          <w:lang w:val="af-ZA"/>
        </w:rPr>
        <w:t>ՀՀ ԱԱԾ-ՏՆՏՎ-ԳՀԱՊՁԲ-25/1-ՄՇՇ</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1C7EC8">
        <w:rPr>
          <w:rFonts w:ascii="GHEA Grapalat" w:hAnsi="GHEA Grapalat"/>
          <w:b/>
          <w:i/>
          <w:color w:val="FF0000"/>
          <w:sz w:val="19"/>
          <w:szCs w:val="19"/>
          <w:lang w:val="af-ZA"/>
        </w:rPr>
        <w:t>ՀՀ ԱԱԾ-ՏՆՏՎ-ԳՀԱՊՁԲ-25/1-ՄՇՇ</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1C7EC8">
        <w:rPr>
          <w:rFonts w:ascii="GHEA Grapalat" w:hAnsi="GHEA Grapalat"/>
          <w:b/>
          <w:i/>
          <w:color w:val="FF0000"/>
          <w:sz w:val="19"/>
          <w:szCs w:val="19"/>
          <w:lang w:val="af-ZA"/>
        </w:rPr>
        <w:t>ՀՀ ԱԱԾ-ՏՆՏՎ-ԳՀԱՊՁԲ-25/1-ՄՇՇ</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announces and certifies that during the year of application submission and within</w:t>
      </w:r>
      <w:r w:rsidR="009A06D9">
        <w:t xml:space="preserve"> </w:t>
      </w:r>
      <w:r w:rsidRPr="00236998">
        <w:t xml:space="preserve">three years </w:t>
      </w:r>
      <w:r w:rsidR="009A06D9" w:rsidRPr="008B7FA5">
        <w:rPr>
          <w:lang w:val="es-ES"/>
        </w:rPr>
        <w:t>preceding it, he delivered the goods specified below:</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10446B"/>
    <w:rsid w:val="00012525"/>
    <w:rsid w:val="00034945"/>
    <w:rsid w:val="0005210A"/>
    <w:rsid w:val="00074F5D"/>
    <w:rsid w:val="00082986"/>
    <w:rsid w:val="00087A73"/>
    <w:rsid w:val="00091641"/>
    <w:rsid w:val="00097E52"/>
    <w:rsid w:val="000C13C7"/>
    <w:rsid w:val="000D79CC"/>
    <w:rsid w:val="000F2052"/>
    <w:rsid w:val="000F760E"/>
    <w:rsid w:val="0010446B"/>
    <w:rsid w:val="001052CD"/>
    <w:rsid w:val="001121C5"/>
    <w:rsid w:val="00130AF6"/>
    <w:rsid w:val="001352D6"/>
    <w:rsid w:val="001413EC"/>
    <w:rsid w:val="001701B6"/>
    <w:rsid w:val="001C7EC8"/>
    <w:rsid w:val="001F5B1F"/>
    <w:rsid w:val="001F766A"/>
    <w:rsid w:val="00205BB4"/>
    <w:rsid w:val="00215B47"/>
    <w:rsid w:val="00236998"/>
    <w:rsid w:val="002544EF"/>
    <w:rsid w:val="00267726"/>
    <w:rsid w:val="00277463"/>
    <w:rsid w:val="002822D1"/>
    <w:rsid w:val="00286193"/>
    <w:rsid w:val="0029108C"/>
    <w:rsid w:val="00291B77"/>
    <w:rsid w:val="00297520"/>
    <w:rsid w:val="002B7C11"/>
    <w:rsid w:val="002C29C3"/>
    <w:rsid w:val="002E30E3"/>
    <w:rsid w:val="002F2F87"/>
    <w:rsid w:val="002F57CE"/>
    <w:rsid w:val="00300640"/>
    <w:rsid w:val="00327A95"/>
    <w:rsid w:val="0034377D"/>
    <w:rsid w:val="0035002A"/>
    <w:rsid w:val="0035396C"/>
    <w:rsid w:val="00364F01"/>
    <w:rsid w:val="00397A22"/>
    <w:rsid w:val="003A1E3B"/>
    <w:rsid w:val="003B2B13"/>
    <w:rsid w:val="003B46C3"/>
    <w:rsid w:val="003B6ABE"/>
    <w:rsid w:val="003C3B28"/>
    <w:rsid w:val="003F1AAA"/>
    <w:rsid w:val="003F4218"/>
    <w:rsid w:val="003F75EC"/>
    <w:rsid w:val="0040672D"/>
    <w:rsid w:val="0042339B"/>
    <w:rsid w:val="00487071"/>
    <w:rsid w:val="004A396B"/>
    <w:rsid w:val="004A76F8"/>
    <w:rsid w:val="004D1C6D"/>
    <w:rsid w:val="00503506"/>
    <w:rsid w:val="00545DC9"/>
    <w:rsid w:val="00546C39"/>
    <w:rsid w:val="00551F1E"/>
    <w:rsid w:val="00564D69"/>
    <w:rsid w:val="005654DB"/>
    <w:rsid w:val="005947E5"/>
    <w:rsid w:val="005B3E8C"/>
    <w:rsid w:val="005D238D"/>
    <w:rsid w:val="005E38D9"/>
    <w:rsid w:val="00615C58"/>
    <w:rsid w:val="00621F0F"/>
    <w:rsid w:val="0064513D"/>
    <w:rsid w:val="00682EB6"/>
    <w:rsid w:val="0069251A"/>
    <w:rsid w:val="006B1045"/>
    <w:rsid w:val="006C240F"/>
    <w:rsid w:val="006D5FAB"/>
    <w:rsid w:val="006F2F42"/>
    <w:rsid w:val="006F5A43"/>
    <w:rsid w:val="00702ECC"/>
    <w:rsid w:val="00721958"/>
    <w:rsid w:val="0073513F"/>
    <w:rsid w:val="00751EE5"/>
    <w:rsid w:val="00786C05"/>
    <w:rsid w:val="007D14CF"/>
    <w:rsid w:val="00801798"/>
    <w:rsid w:val="00846530"/>
    <w:rsid w:val="0087422F"/>
    <w:rsid w:val="00887E76"/>
    <w:rsid w:val="008D0FCB"/>
    <w:rsid w:val="00906E5D"/>
    <w:rsid w:val="0091546C"/>
    <w:rsid w:val="00921712"/>
    <w:rsid w:val="00937BFF"/>
    <w:rsid w:val="009426F3"/>
    <w:rsid w:val="00966B42"/>
    <w:rsid w:val="00976B92"/>
    <w:rsid w:val="009926DB"/>
    <w:rsid w:val="009A06D9"/>
    <w:rsid w:val="009A6AA9"/>
    <w:rsid w:val="009D0C6A"/>
    <w:rsid w:val="009F6F26"/>
    <w:rsid w:val="00A0758F"/>
    <w:rsid w:val="00A30058"/>
    <w:rsid w:val="00A569B8"/>
    <w:rsid w:val="00A56E22"/>
    <w:rsid w:val="00A573FB"/>
    <w:rsid w:val="00A732E5"/>
    <w:rsid w:val="00AC3AF8"/>
    <w:rsid w:val="00B07DB5"/>
    <w:rsid w:val="00B66D5B"/>
    <w:rsid w:val="00B91053"/>
    <w:rsid w:val="00BA1D3D"/>
    <w:rsid w:val="00BC23E9"/>
    <w:rsid w:val="00BD0110"/>
    <w:rsid w:val="00BD750E"/>
    <w:rsid w:val="00C4549C"/>
    <w:rsid w:val="00C73A10"/>
    <w:rsid w:val="00C93F38"/>
    <w:rsid w:val="00CA3280"/>
    <w:rsid w:val="00CB0648"/>
    <w:rsid w:val="00CB0D81"/>
    <w:rsid w:val="00CB64DB"/>
    <w:rsid w:val="00CD33CE"/>
    <w:rsid w:val="00CE67BD"/>
    <w:rsid w:val="00CF7A0E"/>
    <w:rsid w:val="00CF7A81"/>
    <w:rsid w:val="00D465BF"/>
    <w:rsid w:val="00D53813"/>
    <w:rsid w:val="00D650F7"/>
    <w:rsid w:val="00D94213"/>
    <w:rsid w:val="00DE6560"/>
    <w:rsid w:val="00E050D7"/>
    <w:rsid w:val="00E0708A"/>
    <w:rsid w:val="00E14C48"/>
    <w:rsid w:val="00E3444A"/>
    <w:rsid w:val="00E42DBB"/>
    <w:rsid w:val="00E51C2F"/>
    <w:rsid w:val="00EE48BE"/>
    <w:rsid w:val="00F50835"/>
    <w:rsid w:val="00F62970"/>
    <w:rsid w:val="00F83C64"/>
    <w:rsid w:val="00F86B9B"/>
    <w:rsid w:val="00FC2732"/>
    <w:rsid w:val="00FE3354"/>
    <w:rsid w:val="00FF1106"/>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129052626">
      <w:bodyDiv w:val="1"/>
      <w:marLeft w:val="0"/>
      <w:marRight w:val="0"/>
      <w:marTop w:val="0"/>
      <w:marBottom w:val="0"/>
      <w:divBdr>
        <w:top w:val="none" w:sz="0" w:space="0" w:color="auto"/>
        <w:left w:val="none" w:sz="0" w:space="0" w:color="auto"/>
        <w:bottom w:val="none" w:sz="0" w:space="0" w:color="auto"/>
        <w:right w:val="none" w:sz="0" w:space="0" w:color="auto"/>
      </w:divBdr>
    </w:div>
    <w:div w:id="355037027">
      <w:bodyDiv w:val="1"/>
      <w:marLeft w:val="0"/>
      <w:marRight w:val="0"/>
      <w:marTop w:val="0"/>
      <w:marBottom w:val="0"/>
      <w:divBdr>
        <w:top w:val="none" w:sz="0" w:space="0" w:color="auto"/>
        <w:left w:val="none" w:sz="0" w:space="0" w:color="auto"/>
        <w:bottom w:val="none" w:sz="0" w:space="0" w:color="auto"/>
        <w:right w:val="none" w:sz="0" w:space="0" w:color="auto"/>
      </w:divBdr>
    </w:div>
    <w:div w:id="450779628">
      <w:bodyDiv w:val="1"/>
      <w:marLeft w:val="0"/>
      <w:marRight w:val="0"/>
      <w:marTop w:val="0"/>
      <w:marBottom w:val="0"/>
      <w:divBdr>
        <w:top w:val="none" w:sz="0" w:space="0" w:color="auto"/>
        <w:left w:val="none" w:sz="0" w:space="0" w:color="auto"/>
        <w:bottom w:val="none" w:sz="0" w:space="0" w:color="auto"/>
        <w:right w:val="none" w:sz="0" w:space="0" w:color="auto"/>
      </w:divBdr>
    </w:div>
    <w:div w:id="510609814">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820390255">
      <w:bodyDiv w:val="1"/>
      <w:marLeft w:val="0"/>
      <w:marRight w:val="0"/>
      <w:marTop w:val="0"/>
      <w:marBottom w:val="0"/>
      <w:divBdr>
        <w:top w:val="none" w:sz="0" w:space="0" w:color="auto"/>
        <w:left w:val="none" w:sz="0" w:space="0" w:color="auto"/>
        <w:bottom w:val="none" w:sz="0" w:space="0" w:color="auto"/>
        <w:right w:val="none" w:sz="0" w:space="0" w:color="auto"/>
      </w:divBdr>
    </w:div>
    <w:div w:id="859590075">
      <w:bodyDiv w:val="1"/>
      <w:marLeft w:val="0"/>
      <w:marRight w:val="0"/>
      <w:marTop w:val="0"/>
      <w:marBottom w:val="0"/>
      <w:divBdr>
        <w:top w:val="none" w:sz="0" w:space="0" w:color="auto"/>
        <w:left w:val="none" w:sz="0" w:space="0" w:color="auto"/>
        <w:bottom w:val="none" w:sz="0" w:space="0" w:color="auto"/>
        <w:right w:val="none" w:sz="0" w:space="0" w:color="auto"/>
      </w:divBdr>
    </w:div>
    <w:div w:id="923416121">
      <w:bodyDiv w:val="1"/>
      <w:marLeft w:val="0"/>
      <w:marRight w:val="0"/>
      <w:marTop w:val="0"/>
      <w:marBottom w:val="0"/>
      <w:divBdr>
        <w:top w:val="none" w:sz="0" w:space="0" w:color="auto"/>
        <w:left w:val="none" w:sz="0" w:space="0" w:color="auto"/>
        <w:bottom w:val="none" w:sz="0" w:space="0" w:color="auto"/>
        <w:right w:val="none" w:sz="0" w:space="0" w:color="auto"/>
      </w:divBdr>
    </w:div>
    <w:div w:id="1135292666">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535388097">
      <w:bodyDiv w:val="1"/>
      <w:marLeft w:val="0"/>
      <w:marRight w:val="0"/>
      <w:marTop w:val="0"/>
      <w:marBottom w:val="0"/>
      <w:divBdr>
        <w:top w:val="none" w:sz="0" w:space="0" w:color="auto"/>
        <w:left w:val="none" w:sz="0" w:space="0" w:color="auto"/>
        <w:bottom w:val="none" w:sz="0" w:space="0" w:color="auto"/>
        <w:right w:val="none" w:sz="0" w:space="0" w:color="auto"/>
      </w:divBdr>
    </w:div>
    <w:div w:id="1711688925">
      <w:bodyDiv w:val="1"/>
      <w:marLeft w:val="0"/>
      <w:marRight w:val="0"/>
      <w:marTop w:val="0"/>
      <w:marBottom w:val="0"/>
      <w:divBdr>
        <w:top w:val="none" w:sz="0" w:space="0" w:color="auto"/>
        <w:left w:val="none" w:sz="0" w:space="0" w:color="auto"/>
        <w:bottom w:val="none" w:sz="0" w:space="0" w:color="auto"/>
        <w:right w:val="none" w:sz="0" w:space="0" w:color="auto"/>
      </w:divBdr>
      <w:divsChild>
        <w:div w:id="1384711705">
          <w:marLeft w:val="0"/>
          <w:marRight w:val="0"/>
          <w:marTop w:val="0"/>
          <w:marBottom w:val="0"/>
          <w:divBdr>
            <w:top w:val="none" w:sz="0" w:space="0" w:color="auto"/>
            <w:left w:val="none" w:sz="0" w:space="0" w:color="auto"/>
            <w:bottom w:val="none" w:sz="0" w:space="0" w:color="auto"/>
            <w:right w:val="none" w:sz="0" w:space="0" w:color="auto"/>
          </w:divBdr>
          <w:divsChild>
            <w:div w:id="875509552">
              <w:marLeft w:val="0"/>
              <w:marRight w:val="0"/>
              <w:marTop w:val="0"/>
              <w:marBottom w:val="0"/>
              <w:divBdr>
                <w:top w:val="none" w:sz="0" w:space="0" w:color="auto"/>
                <w:left w:val="none" w:sz="0" w:space="0" w:color="auto"/>
                <w:bottom w:val="none" w:sz="0" w:space="0" w:color="auto"/>
                <w:right w:val="none" w:sz="0" w:space="0" w:color="auto"/>
              </w:divBdr>
              <w:divsChild>
                <w:div w:id="541333070">
                  <w:marLeft w:val="0"/>
                  <w:marRight w:val="0"/>
                  <w:marTop w:val="0"/>
                  <w:marBottom w:val="0"/>
                  <w:divBdr>
                    <w:top w:val="none" w:sz="0" w:space="0" w:color="auto"/>
                    <w:left w:val="none" w:sz="0" w:space="0" w:color="auto"/>
                    <w:bottom w:val="none" w:sz="0" w:space="0" w:color="auto"/>
                    <w:right w:val="none" w:sz="0" w:space="0" w:color="auto"/>
                  </w:divBdr>
                  <w:divsChild>
                    <w:div w:id="1525635913">
                      <w:marLeft w:val="0"/>
                      <w:marRight w:val="0"/>
                      <w:marTop w:val="0"/>
                      <w:marBottom w:val="0"/>
                      <w:divBdr>
                        <w:top w:val="none" w:sz="0" w:space="0" w:color="auto"/>
                        <w:left w:val="none" w:sz="0" w:space="0" w:color="auto"/>
                        <w:bottom w:val="none" w:sz="0" w:space="0" w:color="auto"/>
                        <w:right w:val="none" w:sz="0" w:space="0" w:color="auto"/>
                      </w:divBdr>
                      <w:divsChild>
                        <w:div w:id="1994874358">
                          <w:marLeft w:val="0"/>
                          <w:marRight w:val="0"/>
                          <w:marTop w:val="0"/>
                          <w:marBottom w:val="0"/>
                          <w:divBdr>
                            <w:top w:val="none" w:sz="0" w:space="0" w:color="auto"/>
                            <w:left w:val="none" w:sz="0" w:space="0" w:color="auto"/>
                            <w:bottom w:val="none" w:sz="0" w:space="0" w:color="auto"/>
                            <w:right w:val="none" w:sz="0" w:space="0" w:color="auto"/>
                          </w:divBdr>
                          <w:divsChild>
                            <w:div w:id="1531920788">
                              <w:marLeft w:val="0"/>
                              <w:marRight w:val="0"/>
                              <w:marTop w:val="0"/>
                              <w:marBottom w:val="0"/>
                              <w:divBdr>
                                <w:top w:val="none" w:sz="0" w:space="0" w:color="auto"/>
                                <w:left w:val="none" w:sz="0" w:space="0" w:color="auto"/>
                                <w:bottom w:val="none" w:sz="0" w:space="0" w:color="auto"/>
                                <w:right w:val="none" w:sz="0" w:space="0" w:color="auto"/>
                              </w:divBdr>
                              <w:divsChild>
                                <w:div w:id="2076662219">
                                  <w:marLeft w:val="0"/>
                                  <w:marRight w:val="0"/>
                                  <w:marTop w:val="0"/>
                                  <w:marBottom w:val="0"/>
                                  <w:divBdr>
                                    <w:top w:val="none" w:sz="0" w:space="0" w:color="auto"/>
                                    <w:left w:val="none" w:sz="0" w:space="0" w:color="auto"/>
                                    <w:bottom w:val="none" w:sz="0" w:space="0" w:color="auto"/>
                                    <w:right w:val="none" w:sz="0" w:space="0" w:color="auto"/>
                                  </w:divBdr>
                                  <w:divsChild>
                                    <w:div w:id="27070682">
                                      <w:marLeft w:val="0"/>
                                      <w:marRight w:val="0"/>
                                      <w:marTop w:val="0"/>
                                      <w:marBottom w:val="0"/>
                                      <w:divBdr>
                                        <w:top w:val="single" w:sz="24" w:space="0" w:color="auto"/>
                                        <w:left w:val="single" w:sz="24" w:space="0" w:color="auto"/>
                                        <w:bottom w:val="single" w:sz="24" w:space="0" w:color="auto"/>
                                        <w:right w:val="single" w:sz="24" w:space="0" w:color="auto"/>
                                      </w:divBdr>
                                      <w:divsChild>
                                        <w:div w:id="164176756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1794865936">
      <w:bodyDiv w:val="1"/>
      <w:marLeft w:val="0"/>
      <w:marRight w:val="0"/>
      <w:marTop w:val="0"/>
      <w:marBottom w:val="0"/>
      <w:divBdr>
        <w:top w:val="none" w:sz="0" w:space="0" w:color="auto"/>
        <w:left w:val="none" w:sz="0" w:space="0" w:color="auto"/>
        <w:bottom w:val="none" w:sz="0" w:space="0" w:color="auto"/>
        <w:right w:val="none" w:sz="0" w:space="0" w:color="auto"/>
      </w:divBdr>
    </w:div>
    <w:div w:id="1833640676">
      <w:bodyDiv w:val="1"/>
      <w:marLeft w:val="0"/>
      <w:marRight w:val="0"/>
      <w:marTop w:val="0"/>
      <w:marBottom w:val="0"/>
      <w:divBdr>
        <w:top w:val="none" w:sz="0" w:space="0" w:color="auto"/>
        <w:left w:val="none" w:sz="0" w:space="0" w:color="auto"/>
        <w:bottom w:val="none" w:sz="0" w:space="0" w:color="auto"/>
        <w:right w:val="none" w:sz="0" w:space="0" w:color="auto"/>
      </w:divBdr>
    </w:div>
    <w:div w:id="19732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7</Pages>
  <Words>2745</Words>
  <Characters>15648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64</cp:revision>
  <cp:lastPrinted>2025-07-23T12:37:00Z</cp:lastPrinted>
  <dcterms:created xsi:type="dcterms:W3CDTF">2019-06-20T08:10:00Z</dcterms:created>
  <dcterms:modified xsi:type="dcterms:W3CDTF">2025-07-23T12:38:00Z</dcterms:modified>
</cp:coreProperties>
</file>